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C7F" w:rsidRDefault="00E21701" w:rsidP="00457B28">
      <w:pPr>
        <w:jc w:val="both"/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</w:pPr>
      <w:bookmarkStart w:id="0" w:name="_GoBack"/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Šajā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mācību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gadā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bērni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un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skolotājas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no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grupas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“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Pūcītes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”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iesaistījušies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AS”Latvijas</w:t>
      </w:r>
      <w:proofErr w:type="spellEnd"/>
      <w:proofErr w:type="gram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valsts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meži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” </w:t>
      </w:r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"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Cūkmena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detektīvi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"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ekoprogramma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pirmsskolām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: 5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līdz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7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gadus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jauniem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bērniem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.</w:t>
      </w:r>
    </w:p>
    <w:p w:rsidR="00DC2099" w:rsidRDefault="00C075D5" w:rsidP="00457B28">
      <w:pPr>
        <w:jc w:val="both"/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</w:pP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Tās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mērķis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ir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rosināt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bērnos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atbildību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pret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vidi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vairojot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izpratni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par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vērtīgo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un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lieko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dabā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Bērni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kopā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ar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skolotājām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programmas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ietvaros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soli pa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solim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atklā</w:t>
      </w:r>
      <w:r w:rsid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s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dažādus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meža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noslēpumus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un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kļūst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par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īstiem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Cūkmena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detektīviem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!</w:t>
      </w:r>
    </w:p>
    <w:p w:rsidR="00C075D5" w:rsidRDefault="00C075D5" w:rsidP="00457B28">
      <w:pPr>
        <w:jc w:val="both"/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</w:pPr>
    </w:p>
    <w:p w:rsidR="00995C7F" w:rsidRDefault="00242557" w:rsidP="00995C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A3B3E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color w:val="3A3B3E"/>
          <w:sz w:val="20"/>
          <w:szCs w:val="20"/>
        </w:rPr>
        <w:t>Šajā</w:t>
      </w:r>
      <w:proofErr w:type="spellEnd"/>
      <w:r w:rsidR="00995C7F">
        <w:rPr>
          <w:rFonts w:ascii="Helvetica" w:eastAsia="Times New Roman" w:hAnsi="Helvetica" w:cs="Helvetica"/>
          <w:color w:val="3A3B3E"/>
          <w:sz w:val="20"/>
          <w:szCs w:val="20"/>
        </w:rPr>
        <w:t xml:space="preserve"> </w:t>
      </w:r>
      <w:proofErr w:type="spellStart"/>
      <w:r w:rsidR="00995C7F">
        <w:rPr>
          <w:rFonts w:ascii="Helvetica" w:eastAsia="Times New Roman" w:hAnsi="Helvetica" w:cs="Helvetica"/>
          <w:color w:val="3A3B3E"/>
          <w:sz w:val="20"/>
          <w:szCs w:val="20"/>
        </w:rPr>
        <w:t>gadā</w:t>
      </w:r>
      <w:proofErr w:type="spellEnd"/>
      <w:r w:rsidR="00995C7F">
        <w:rPr>
          <w:rFonts w:ascii="Helvetica" w:eastAsia="Times New Roman" w:hAnsi="Helvetica" w:cs="Helvetica"/>
          <w:color w:val="3A3B3E"/>
          <w:sz w:val="20"/>
          <w:szCs w:val="20"/>
        </w:rPr>
        <w:t xml:space="preserve"> </w:t>
      </w:r>
      <w:proofErr w:type="spellStart"/>
      <w:r w:rsidR="00995C7F">
        <w:rPr>
          <w:rFonts w:ascii="Helvetica" w:eastAsia="Times New Roman" w:hAnsi="Helvetica" w:cs="Helvetica"/>
          <w:color w:val="3A3B3E"/>
          <w:sz w:val="20"/>
          <w:szCs w:val="20"/>
        </w:rPr>
        <w:t>bērni</w:t>
      </w:r>
      <w:proofErr w:type="spellEnd"/>
      <w:r w:rsidR="00995C7F">
        <w:rPr>
          <w:rFonts w:ascii="Helvetica" w:eastAsia="Times New Roman" w:hAnsi="Helvetica" w:cs="Helvetica"/>
          <w:color w:val="3A3B3E"/>
          <w:sz w:val="20"/>
          <w:szCs w:val="20"/>
        </w:rPr>
        <w:t xml:space="preserve"> </w:t>
      </w:r>
      <w:proofErr w:type="spellStart"/>
      <w:r w:rsidR="00995C7F">
        <w:rPr>
          <w:rFonts w:ascii="Helvetica" w:eastAsia="Times New Roman" w:hAnsi="Helvetica" w:cs="Helvetica"/>
          <w:color w:val="3A3B3E"/>
          <w:sz w:val="20"/>
          <w:szCs w:val="20"/>
        </w:rPr>
        <w:t>apgūs</w:t>
      </w:r>
      <w:proofErr w:type="spellEnd"/>
      <w:r w:rsidR="00995C7F">
        <w:rPr>
          <w:rFonts w:ascii="Helvetica" w:eastAsia="Times New Roman" w:hAnsi="Helvetica" w:cs="Helvetica"/>
          <w:color w:val="3A3B3E"/>
          <w:sz w:val="20"/>
          <w:szCs w:val="20"/>
        </w:rPr>
        <w:t xml:space="preserve"> </w:t>
      </w:r>
      <w:proofErr w:type="spellStart"/>
      <w:r w:rsidR="00995C7F">
        <w:rPr>
          <w:rFonts w:ascii="Helvetica" w:eastAsia="Times New Roman" w:hAnsi="Helvetica" w:cs="Helvetica"/>
          <w:color w:val="3A3B3E"/>
          <w:sz w:val="20"/>
          <w:szCs w:val="20"/>
        </w:rPr>
        <w:t>četras</w:t>
      </w:r>
      <w:proofErr w:type="spellEnd"/>
      <w:r w:rsidR="00995C7F">
        <w:rPr>
          <w:rFonts w:ascii="Helvetica" w:eastAsia="Times New Roman" w:hAnsi="Helvetica" w:cs="Helvetica"/>
          <w:color w:val="3A3B3E"/>
          <w:sz w:val="20"/>
          <w:szCs w:val="20"/>
        </w:rPr>
        <w:t xml:space="preserve"> </w:t>
      </w:r>
      <w:proofErr w:type="spellStart"/>
      <w:r w:rsidR="00995C7F">
        <w:rPr>
          <w:rFonts w:ascii="Helvetica" w:eastAsia="Times New Roman" w:hAnsi="Helvetica" w:cs="Helvetica"/>
          <w:color w:val="3A3B3E"/>
          <w:sz w:val="20"/>
          <w:szCs w:val="20"/>
        </w:rPr>
        <w:t>tēmas</w:t>
      </w:r>
      <w:proofErr w:type="spellEnd"/>
      <w:r w:rsidR="00995C7F">
        <w:rPr>
          <w:rFonts w:ascii="Helvetica" w:eastAsia="Times New Roman" w:hAnsi="Helvetica" w:cs="Helvetica"/>
          <w:color w:val="3A3B3E"/>
          <w:sz w:val="20"/>
          <w:szCs w:val="20"/>
        </w:rPr>
        <w:t>:</w:t>
      </w:r>
    </w:p>
    <w:p w:rsidR="00995C7F" w:rsidRDefault="00995C7F" w:rsidP="00995C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A3B3E"/>
          <w:sz w:val="20"/>
          <w:szCs w:val="20"/>
        </w:rPr>
      </w:pPr>
      <w:r>
        <w:rPr>
          <w:rFonts w:ascii="Helvetica" w:eastAsia="Times New Roman" w:hAnsi="Helvetica" w:cs="Helvetica"/>
          <w:color w:val="3A3B3E"/>
          <w:sz w:val="20"/>
          <w:szCs w:val="20"/>
        </w:rPr>
        <w:t xml:space="preserve"> </w:t>
      </w:r>
    </w:p>
    <w:p w:rsidR="00995C7F" w:rsidRDefault="00995C7F" w:rsidP="00995C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A3B3E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color w:val="3A3B3E"/>
          <w:sz w:val="20"/>
          <w:szCs w:val="20"/>
        </w:rPr>
        <w:t>Meža</w:t>
      </w:r>
      <w:proofErr w:type="spellEnd"/>
      <w:r>
        <w:rPr>
          <w:rFonts w:ascii="Helvetica" w:eastAsia="Times New Roman" w:hAnsi="Helvetica" w:cs="Helvetica"/>
          <w:color w:val="3A3B3E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3A3B3E"/>
          <w:sz w:val="20"/>
          <w:szCs w:val="20"/>
        </w:rPr>
        <w:t>netīrie</w:t>
      </w:r>
      <w:proofErr w:type="spellEnd"/>
      <w:r>
        <w:rPr>
          <w:rFonts w:ascii="Helvetica" w:eastAsia="Times New Roman" w:hAnsi="Helvetica" w:cs="Helvetica"/>
          <w:color w:val="3A3B3E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3A3B3E"/>
          <w:sz w:val="20"/>
          <w:szCs w:val="20"/>
        </w:rPr>
        <w:t>noslēpumi</w:t>
      </w:r>
      <w:proofErr w:type="spellEnd"/>
      <w:r>
        <w:rPr>
          <w:rFonts w:ascii="Helvetica" w:eastAsia="Times New Roman" w:hAnsi="Helvetica" w:cs="Helvetica"/>
          <w:color w:val="3A3B3E"/>
          <w:sz w:val="20"/>
          <w:szCs w:val="20"/>
        </w:rPr>
        <w:t>.</w:t>
      </w:r>
    </w:p>
    <w:p w:rsidR="00995C7F" w:rsidRDefault="00995C7F" w:rsidP="00995C7F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</w:pP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Bērni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atklā</w:t>
      </w:r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netīrākos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meža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noslēpumus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-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cūcības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Latvijas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dabā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- un to,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ka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mežā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atkritumiem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nav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vietas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. Tur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jādzīvo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dzīvniekiem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un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jāaug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kokiem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, bet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atkritumiem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jāatrodas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a</w:t>
      </w:r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tkritumu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tvertnē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Katram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ir</w:t>
      </w:r>
      <w:proofErr w:type="spellEnd"/>
      <w:proofErr w:type="gram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iespēja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darīt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savu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zemi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tīrāku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un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kļūt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par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Cūkmena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detektīvu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!</w:t>
      </w:r>
    </w:p>
    <w:p w:rsidR="00995C7F" w:rsidRDefault="00995C7F" w:rsidP="00995C7F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</w:pPr>
    </w:p>
    <w:p w:rsidR="00995C7F" w:rsidRPr="00995C7F" w:rsidRDefault="00995C7F" w:rsidP="00995C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A3B3E"/>
          <w:sz w:val="20"/>
          <w:szCs w:val="20"/>
        </w:rPr>
      </w:pP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Cūkmenam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pa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pēdām</w:t>
      </w:r>
      <w:proofErr w:type="spellEnd"/>
    </w:p>
    <w:p w:rsidR="00995C7F" w:rsidRPr="00995C7F" w:rsidRDefault="00995C7F" w:rsidP="00995C7F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A3B3E"/>
          <w:sz w:val="20"/>
          <w:szCs w:val="20"/>
        </w:rPr>
      </w:pP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Bērni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atpazīs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labo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rīcību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no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sliktā</w:t>
      </w:r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,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piegr</w:t>
      </w:r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užoto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meža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vidi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no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sakoptās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un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skaistā</w:t>
      </w:r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.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Aktīvi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darbojoties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ārpus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telpām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,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bērni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iepazīs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dabas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daudzveidību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un</w:t>
      </w:r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cilvēka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vietu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dabā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Viņi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sapratīs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,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ka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atrasties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mežā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-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tas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ir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dabīgi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!</w:t>
      </w:r>
    </w:p>
    <w:p w:rsidR="00995C7F" w:rsidRDefault="00995C7F" w:rsidP="00995C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A3B3E"/>
          <w:sz w:val="20"/>
          <w:szCs w:val="20"/>
        </w:rPr>
      </w:pPr>
    </w:p>
    <w:p w:rsidR="00995C7F" w:rsidRDefault="00995C7F" w:rsidP="00995C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A3B3E"/>
          <w:sz w:val="20"/>
          <w:szCs w:val="20"/>
        </w:rPr>
      </w:pPr>
      <w:proofErr w:type="spellStart"/>
      <w:r>
        <w:rPr>
          <w:rFonts w:ascii="Helvetica" w:eastAsia="Times New Roman" w:hAnsi="Helvetica" w:cs="Helvetica"/>
          <w:color w:val="3A3B3E"/>
          <w:sz w:val="20"/>
          <w:szCs w:val="20"/>
        </w:rPr>
        <w:t>Mežs</w:t>
      </w:r>
      <w:proofErr w:type="spellEnd"/>
      <w:r>
        <w:rPr>
          <w:rFonts w:ascii="Helvetica" w:eastAsia="Times New Roman" w:hAnsi="Helvetica" w:cs="Helvetica"/>
          <w:color w:val="3A3B3E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3A3B3E"/>
          <w:sz w:val="20"/>
          <w:szCs w:val="20"/>
        </w:rPr>
        <w:t>rotaļlietu</w:t>
      </w:r>
      <w:proofErr w:type="spellEnd"/>
      <w:r>
        <w:rPr>
          <w:rFonts w:ascii="Helvetica" w:eastAsia="Times New Roman" w:hAnsi="Helvetica" w:cs="Helvetica"/>
          <w:color w:val="3A3B3E"/>
          <w:sz w:val="20"/>
          <w:szCs w:val="20"/>
        </w:rPr>
        <w:t xml:space="preserve"> </w:t>
      </w:r>
      <w:proofErr w:type="spellStart"/>
      <w:r>
        <w:rPr>
          <w:rFonts w:ascii="Helvetica" w:eastAsia="Times New Roman" w:hAnsi="Helvetica" w:cs="Helvetica"/>
          <w:color w:val="3A3B3E"/>
          <w:sz w:val="20"/>
          <w:szCs w:val="20"/>
        </w:rPr>
        <w:t>kastē</w:t>
      </w:r>
      <w:proofErr w:type="spellEnd"/>
    </w:p>
    <w:p w:rsidR="00C075D5" w:rsidRDefault="00995C7F" w:rsidP="00995C7F">
      <w:pPr>
        <w:shd w:val="clear" w:color="auto" w:fill="FFFFFF"/>
        <w:spacing w:after="0" w:line="240" w:lineRule="auto"/>
        <w:ind w:left="360"/>
        <w:jc w:val="both"/>
        <w:rPr>
          <w:rFonts w:ascii="Helvetica" w:hAnsi="Helvetica" w:cs="Helvetica"/>
          <w:color w:val="3A3B3E"/>
          <w:sz w:val="20"/>
          <w:szCs w:val="20"/>
        </w:rPr>
      </w:pPr>
      <w:proofErr w:type="spellStart"/>
      <w:r>
        <w:rPr>
          <w:rFonts w:ascii="Helvetica" w:hAnsi="Helvetica" w:cs="Helvetica"/>
          <w:color w:val="3A3B3E"/>
          <w:sz w:val="20"/>
          <w:szCs w:val="20"/>
        </w:rPr>
        <w:t>Bērni</w:t>
      </w:r>
      <w:proofErr w:type="spellEnd"/>
      <w:r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</w:rPr>
        <w:t>sapratīs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,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ka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mežs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ir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mums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visapkārt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-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arī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grāmatu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lapās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un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rotaļlietu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kastēs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. Ja par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mežu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rūpējas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,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tas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atjaunojas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.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Tāpēc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koks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ir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viens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no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dabai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draudzīgākajiem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materiāliem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.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Ar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to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var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droši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darboties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arī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075D5">
        <w:rPr>
          <w:rFonts w:ascii="Helvetica" w:hAnsi="Helvetica" w:cs="Helvetica"/>
          <w:color w:val="3A3B3E"/>
          <w:sz w:val="20"/>
          <w:szCs w:val="20"/>
        </w:rPr>
        <w:t>bērni</w:t>
      </w:r>
      <w:proofErr w:type="spellEnd"/>
      <w:r w:rsidR="00C075D5">
        <w:rPr>
          <w:rFonts w:ascii="Helvetica" w:hAnsi="Helvetica" w:cs="Helvetica"/>
          <w:color w:val="3A3B3E"/>
          <w:sz w:val="20"/>
          <w:szCs w:val="20"/>
        </w:rPr>
        <w:t>!</w:t>
      </w:r>
    </w:p>
    <w:p w:rsidR="00995C7F" w:rsidRPr="00995C7F" w:rsidRDefault="00995C7F" w:rsidP="00995C7F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3A3B3E"/>
          <w:sz w:val="20"/>
          <w:szCs w:val="20"/>
        </w:rPr>
      </w:pPr>
    </w:p>
    <w:p w:rsidR="00995C7F" w:rsidRDefault="00995C7F" w:rsidP="00995C7F">
      <w:pPr>
        <w:pStyle w:val="Paraststmeklis"/>
        <w:shd w:val="clear" w:color="auto" w:fill="FFFFFF"/>
        <w:spacing w:before="0" w:beforeAutospacing="0" w:after="0" w:afterAutospacing="0" w:line="270" w:lineRule="atLeast"/>
        <w:ind w:left="60"/>
        <w:jc w:val="both"/>
        <w:rPr>
          <w:rFonts w:ascii="Helvetica" w:hAnsi="Helvetica" w:cs="Helvetica"/>
          <w:color w:val="3A3B3E"/>
          <w:sz w:val="20"/>
          <w:szCs w:val="20"/>
        </w:rPr>
      </w:pPr>
      <w:proofErr w:type="spellStart"/>
      <w:r>
        <w:rPr>
          <w:rFonts w:ascii="Helvetica" w:hAnsi="Helvetica" w:cs="Helvetica"/>
          <w:color w:val="3A3B3E"/>
          <w:sz w:val="20"/>
          <w:szCs w:val="20"/>
        </w:rPr>
        <w:t>Audzēsim</w:t>
      </w:r>
      <w:proofErr w:type="spellEnd"/>
      <w:r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</w:rPr>
        <w:t>skābekli</w:t>
      </w:r>
      <w:proofErr w:type="spellEnd"/>
      <w:r>
        <w:rPr>
          <w:rFonts w:ascii="Helvetica" w:hAnsi="Helvetica" w:cs="Helvetica"/>
          <w:color w:val="3A3B3E"/>
          <w:sz w:val="20"/>
          <w:szCs w:val="20"/>
        </w:rPr>
        <w:t>!</w:t>
      </w:r>
    </w:p>
    <w:p w:rsidR="00242557" w:rsidRDefault="00242557" w:rsidP="00242557">
      <w:pPr>
        <w:ind w:left="360"/>
        <w:jc w:val="both"/>
      </w:pP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Bērni</w:t>
      </w:r>
      <w:proofErr w:type="spellEnd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uzzinās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,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ka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mežs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ir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ne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tikai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tas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,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ko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var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ieraudzīt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, bet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daudz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kas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vairāk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-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arī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skābeklis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,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ko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elpojam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.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Mēs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varam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to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vairot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,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tāpat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kā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visu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labo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pasaulē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,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aktīvi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 xml:space="preserve"> </w:t>
      </w:r>
      <w:proofErr w:type="spellStart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darbojoties</w:t>
      </w:r>
      <w:proofErr w:type="spellEnd"/>
      <w:r w:rsidRPr="00995C7F">
        <w:rPr>
          <w:rFonts w:ascii="Helvetica" w:hAnsi="Helvetica" w:cs="Helvetica"/>
          <w:color w:val="3A3B3E"/>
          <w:sz w:val="20"/>
          <w:szCs w:val="20"/>
          <w:shd w:val="clear" w:color="auto" w:fill="FFFFFF"/>
        </w:rPr>
        <w:t>!</w:t>
      </w:r>
    </w:p>
    <w:p w:rsidR="00995C7F" w:rsidRDefault="00242557" w:rsidP="00242557">
      <w:pPr>
        <w:pStyle w:val="Paraststmeklis"/>
        <w:shd w:val="clear" w:color="auto" w:fill="FFFFFF"/>
        <w:spacing w:before="0" w:beforeAutospacing="0" w:after="225" w:afterAutospacing="0" w:line="270" w:lineRule="atLeast"/>
        <w:jc w:val="both"/>
        <w:rPr>
          <w:rFonts w:ascii="Helvetica" w:hAnsi="Helvetica" w:cs="Helvetica"/>
          <w:color w:val="3A3B3E"/>
          <w:sz w:val="20"/>
          <w:szCs w:val="20"/>
        </w:rPr>
      </w:pPr>
      <w:proofErr w:type="spellStart"/>
      <w:r>
        <w:rPr>
          <w:rFonts w:ascii="Helvetica" w:hAnsi="Helvetica" w:cs="Helvetica"/>
          <w:color w:val="3A3B3E"/>
          <w:sz w:val="20"/>
          <w:szCs w:val="20"/>
        </w:rPr>
        <w:t>Aizrautīgi</w:t>
      </w:r>
      <w:proofErr w:type="spellEnd"/>
      <w:r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</w:rPr>
        <w:t>darbojoties</w:t>
      </w:r>
      <w:proofErr w:type="spellEnd"/>
      <w:r>
        <w:rPr>
          <w:rFonts w:ascii="Helvetica" w:hAnsi="Helvetica" w:cs="Helvetica"/>
          <w:color w:val="3A3B3E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A3B3E"/>
          <w:sz w:val="20"/>
          <w:szCs w:val="20"/>
        </w:rPr>
        <w:t>uz</w:t>
      </w:r>
      <w:proofErr w:type="spellEnd"/>
      <w:r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</w:rPr>
        <w:t>vasaras</w:t>
      </w:r>
      <w:proofErr w:type="spellEnd"/>
      <w:r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>
        <w:rPr>
          <w:rFonts w:ascii="Helvetica" w:hAnsi="Helvetica" w:cs="Helvetica"/>
          <w:color w:val="3A3B3E"/>
          <w:sz w:val="20"/>
          <w:szCs w:val="20"/>
        </w:rPr>
        <w:t>pusi</w:t>
      </w:r>
      <w:proofErr w:type="spellEnd"/>
      <w:r>
        <w:rPr>
          <w:rFonts w:ascii="Helvetica" w:hAnsi="Helvetica" w:cs="Helvetica"/>
          <w:color w:val="3A3B3E"/>
          <w:sz w:val="20"/>
          <w:szCs w:val="20"/>
        </w:rPr>
        <w:t xml:space="preserve">, </w:t>
      </w:r>
      <w:proofErr w:type="spellStart"/>
      <w:r>
        <w:rPr>
          <w:rFonts w:ascii="Helvetica" w:hAnsi="Helvetica" w:cs="Helvetica"/>
          <w:color w:val="3A3B3E"/>
          <w:sz w:val="20"/>
          <w:szCs w:val="20"/>
        </w:rPr>
        <w:t>sa</w:t>
      </w:r>
      <w:r w:rsidR="00C801AF">
        <w:rPr>
          <w:rFonts w:ascii="Helvetica" w:hAnsi="Helvetica" w:cs="Helvetica"/>
          <w:color w:val="3A3B3E"/>
          <w:sz w:val="20"/>
          <w:szCs w:val="20"/>
        </w:rPr>
        <w:t>gaidīsim</w:t>
      </w:r>
      <w:proofErr w:type="spellEnd"/>
      <w:r w:rsidR="00C801AF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801AF">
        <w:rPr>
          <w:rFonts w:ascii="Helvetica" w:hAnsi="Helvetica" w:cs="Helvetica"/>
          <w:color w:val="3A3B3E"/>
          <w:sz w:val="20"/>
          <w:szCs w:val="20"/>
        </w:rPr>
        <w:t>Cūkmenu</w:t>
      </w:r>
      <w:proofErr w:type="spellEnd"/>
      <w:r w:rsidR="00C801AF">
        <w:rPr>
          <w:rFonts w:ascii="Helvetica" w:hAnsi="Helvetica" w:cs="Helvetica"/>
          <w:color w:val="3A3B3E"/>
          <w:sz w:val="20"/>
          <w:szCs w:val="20"/>
        </w:rPr>
        <w:t xml:space="preserve"> </w:t>
      </w:r>
      <w:proofErr w:type="spellStart"/>
      <w:r w:rsidR="00C801AF">
        <w:rPr>
          <w:rFonts w:ascii="Helvetica" w:hAnsi="Helvetica" w:cs="Helvetica"/>
          <w:color w:val="3A3B3E"/>
          <w:sz w:val="20"/>
          <w:szCs w:val="20"/>
        </w:rPr>
        <w:t>atkal</w:t>
      </w:r>
      <w:proofErr w:type="spellEnd"/>
      <w:r w:rsidR="00C801AF">
        <w:rPr>
          <w:rFonts w:ascii="Helvetica" w:hAnsi="Helvetica" w:cs="Helvetica"/>
          <w:color w:val="3A3B3E"/>
          <w:sz w:val="20"/>
          <w:szCs w:val="20"/>
        </w:rPr>
        <w:t xml:space="preserve"> pie mums!</w:t>
      </w:r>
    </w:p>
    <w:bookmarkEnd w:id="0"/>
    <w:p w:rsidR="00C075D5" w:rsidRPr="00C075D5" w:rsidRDefault="00C075D5" w:rsidP="00995C7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A3B3E"/>
          <w:sz w:val="20"/>
          <w:szCs w:val="20"/>
        </w:rPr>
      </w:pPr>
    </w:p>
    <w:p w:rsidR="00C075D5" w:rsidRDefault="00C075D5" w:rsidP="00457B28">
      <w:pPr>
        <w:jc w:val="both"/>
      </w:pPr>
    </w:p>
    <w:p w:rsidR="00C075D5" w:rsidRDefault="00C075D5" w:rsidP="00457B28">
      <w:pPr>
        <w:jc w:val="both"/>
      </w:pPr>
    </w:p>
    <w:sectPr w:rsidR="00C07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641E8"/>
    <w:multiLevelType w:val="multilevel"/>
    <w:tmpl w:val="2BB2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9A"/>
    <w:rsid w:val="00023E9A"/>
    <w:rsid w:val="00242557"/>
    <w:rsid w:val="00457B28"/>
    <w:rsid w:val="00696352"/>
    <w:rsid w:val="00995C7F"/>
    <w:rsid w:val="00C075D5"/>
    <w:rsid w:val="00C570BB"/>
    <w:rsid w:val="00C801AF"/>
    <w:rsid w:val="00D118F4"/>
    <w:rsid w:val="00E2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6A426"/>
  <w15:chartTrackingRefBased/>
  <w15:docId w15:val="{758156F4-39AE-4FD9-9849-3FB720F8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0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995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Pūks2</dc:creator>
  <cp:keywords/>
  <dc:description/>
  <cp:lastModifiedBy>Pūks2</cp:lastModifiedBy>
  <cp:revision>2</cp:revision>
  <dcterms:created xsi:type="dcterms:W3CDTF">2020-12-10T09:54:00Z</dcterms:created>
  <dcterms:modified xsi:type="dcterms:W3CDTF">2020-12-10T13:12:00Z</dcterms:modified>
</cp:coreProperties>
</file>